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C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578FC" w:rsidRPr="00B90940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Разъяснение документации о закупке по проведению открытого аукциона</w:t>
      </w:r>
      <w:r w:rsidRPr="00B90940">
        <w:rPr>
          <w:b/>
          <w:u w:val="single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электронной форме № </w:t>
      </w:r>
      <w:proofErr w:type="gramStart"/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32110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405060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от</w:t>
      </w:r>
      <w:proofErr w:type="gramEnd"/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>22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.0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6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.2021 г. на поставку </w:t>
      </w:r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 xml:space="preserve">оптического </w:t>
      </w:r>
      <w:r w:rsidR="004D4AB1" w:rsidRP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кабеля </w:t>
      </w:r>
      <w:proofErr w:type="spellStart"/>
      <w:r w:rsidR="004D4AB1" w:rsidRPr="004D4AB1">
        <w:rPr>
          <w:rFonts w:ascii="Times New Roman" w:hAnsi="Times New Roman" w:cs="Times New Roman"/>
          <w:b/>
          <w:bCs/>
          <w:u w:val="single"/>
          <w:lang w:eastAsia="ru-RU"/>
        </w:rPr>
        <w:t>FTTx</w:t>
      </w:r>
      <w:proofErr w:type="spellEnd"/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подачи запроса: </w:t>
      </w:r>
      <w:r w:rsidR="0083744C">
        <w:rPr>
          <w:rFonts w:ascii="Times New Roman" w:hAnsi="Times New Roman" w:cs="Times New Roman"/>
          <w:bCs/>
          <w:lang w:eastAsia="ru-RU"/>
        </w:rPr>
        <w:t>02</w:t>
      </w:r>
      <w:r w:rsidRPr="00B90940">
        <w:rPr>
          <w:rFonts w:ascii="Times New Roman" w:hAnsi="Times New Roman" w:cs="Times New Roman"/>
          <w:bCs/>
          <w:lang w:eastAsia="ru-RU"/>
        </w:rPr>
        <w:t>.0</w:t>
      </w:r>
      <w:r w:rsidR="0083744C">
        <w:rPr>
          <w:rFonts w:ascii="Times New Roman" w:hAnsi="Times New Roman" w:cs="Times New Roman"/>
          <w:bCs/>
          <w:lang w:eastAsia="ru-RU"/>
        </w:rPr>
        <w:t>7</w:t>
      </w:r>
      <w:r w:rsidRPr="00B90940">
        <w:rPr>
          <w:rFonts w:ascii="Times New Roman" w:hAnsi="Times New Roman" w:cs="Times New Roman"/>
          <w:bCs/>
          <w:lang w:eastAsia="ru-RU"/>
        </w:rPr>
        <w:t xml:space="preserve">.2021 </w:t>
      </w:r>
      <w:r w:rsidR="0083744C">
        <w:rPr>
          <w:rFonts w:ascii="Times New Roman" w:hAnsi="Times New Roman" w:cs="Times New Roman"/>
          <w:bCs/>
          <w:lang w:eastAsia="ru-RU"/>
        </w:rPr>
        <w:t>16:42</w:t>
      </w: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запроса </w:t>
      </w:r>
    </w:p>
    <w:p w:rsidR="0083744C" w:rsidRDefault="0083744C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  <w:r w:rsidRPr="0083744C">
        <w:rPr>
          <w:rFonts w:ascii="Times New Roman" w:hAnsi="Times New Roman" w:cs="Times New Roman"/>
          <w:bCs/>
          <w:lang w:eastAsia="ru-RU"/>
        </w:rPr>
        <w:t>Добрый день. В файле Спецификация указана Предельная цена за единицу измерения без НДС, включая стоимость тары и доставку, рубли РФ - 4237,82 руб., а также в соседнем столбце указана Предельная цена за единицу измерения без НДС, включая стоимость тары и доставку, рубли РФ - 5085,38 руб. Обе цены без НДС. Какая в итоге правильная?</w:t>
      </w:r>
    </w:p>
    <w:p w:rsidR="0083744C" w:rsidRDefault="0083744C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83744C" w:rsidRDefault="0083744C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83744C" w:rsidRDefault="0083744C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Автор ответа Отдел управления закупками</w:t>
      </w:r>
    </w:p>
    <w:p w:rsidR="0083744C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</w:t>
      </w:r>
      <w:r w:rsidRPr="00CD5D46">
        <w:rPr>
          <w:rFonts w:ascii="Times New Roman" w:hAnsi="Times New Roman" w:cs="Times New Roman"/>
          <w:bCs/>
          <w:lang w:eastAsia="ru-RU"/>
        </w:rPr>
        <w:t xml:space="preserve">ответа </w:t>
      </w:r>
      <w:r w:rsidR="0083744C">
        <w:rPr>
          <w:rFonts w:ascii="Times New Roman" w:hAnsi="Times New Roman" w:cs="Times New Roman"/>
          <w:bCs/>
          <w:lang w:eastAsia="ru-RU"/>
        </w:rPr>
        <w:t xml:space="preserve">02.07. </w:t>
      </w:r>
      <w:r w:rsidRPr="00CD5D46">
        <w:rPr>
          <w:rFonts w:ascii="Times New Roman" w:hAnsi="Times New Roman" w:cs="Times New Roman"/>
          <w:bCs/>
          <w:lang w:eastAsia="ru-RU"/>
        </w:rPr>
        <w:t xml:space="preserve">2021 </w:t>
      </w:r>
    </w:p>
    <w:p w:rsidR="00582B33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ответа: </w:t>
      </w:r>
    </w:p>
    <w:p w:rsidR="0083744C" w:rsidRPr="00B90940" w:rsidRDefault="0083744C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83744C">
        <w:rPr>
          <w:rFonts w:ascii="Times New Roman" w:hAnsi="Times New Roman" w:cs="Times New Roman"/>
          <w:bCs/>
          <w:lang w:eastAsia="ru-RU"/>
        </w:rPr>
        <w:t xml:space="preserve">Добрый день. В файле Спецификация указана Предельная цена за единицу измерения без НДС, включая стоимость тары и доставку, рубли РФ - 4237,82 </w:t>
      </w:r>
      <w:proofErr w:type="spellStart"/>
      <w:r w:rsidRPr="0083744C">
        <w:rPr>
          <w:rFonts w:ascii="Times New Roman" w:hAnsi="Times New Roman" w:cs="Times New Roman"/>
          <w:bCs/>
          <w:lang w:eastAsia="ru-RU"/>
        </w:rPr>
        <w:t>руб</w:t>
      </w:r>
      <w:proofErr w:type="spellEnd"/>
      <w:r>
        <w:rPr>
          <w:rFonts w:ascii="Times New Roman" w:hAnsi="Times New Roman" w:cs="Times New Roman"/>
          <w:bCs/>
          <w:lang w:eastAsia="ru-RU"/>
        </w:rPr>
        <w:t xml:space="preserve"> считается правильной,</w:t>
      </w:r>
      <w:r w:rsidRPr="0083744C">
        <w:rPr>
          <w:rFonts w:ascii="Times New Roman" w:hAnsi="Times New Roman" w:cs="Times New Roman"/>
          <w:bCs/>
          <w:lang w:eastAsia="ru-RU"/>
        </w:rPr>
        <w:t xml:space="preserve"> </w:t>
      </w:r>
      <w:r w:rsidRPr="0083744C">
        <w:rPr>
          <w:rFonts w:ascii="Times New Roman" w:hAnsi="Times New Roman" w:cs="Times New Roman"/>
          <w:bCs/>
          <w:lang w:eastAsia="ru-RU"/>
        </w:rPr>
        <w:t xml:space="preserve">5085,38 </w:t>
      </w:r>
      <w:proofErr w:type="spellStart"/>
      <w:r w:rsidRPr="0083744C">
        <w:rPr>
          <w:rFonts w:ascii="Times New Roman" w:hAnsi="Times New Roman" w:cs="Times New Roman"/>
          <w:bCs/>
          <w:lang w:eastAsia="ru-RU"/>
        </w:rPr>
        <w:t>руб</w:t>
      </w:r>
      <w:proofErr w:type="spellEnd"/>
      <w:r>
        <w:rPr>
          <w:rFonts w:ascii="Times New Roman" w:hAnsi="Times New Roman" w:cs="Times New Roman"/>
          <w:bCs/>
          <w:lang w:eastAsia="ru-RU"/>
        </w:rPr>
        <w:t xml:space="preserve"> цена с НДС</w:t>
      </w:r>
      <w:proofErr w:type="gramStart"/>
      <w:r>
        <w:rPr>
          <w:rFonts w:ascii="Times New Roman" w:hAnsi="Times New Roman" w:cs="Times New Roman"/>
          <w:bCs/>
          <w:lang w:eastAsia="ru-RU"/>
        </w:rPr>
        <w:t>. .</w:t>
      </w:r>
      <w:bookmarkStart w:id="0" w:name="_GoBack"/>
      <w:bookmarkEnd w:id="0"/>
      <w:proofErr w:type="gramEnd"/>
    </w:p>
    <w:sectPr w:rsidR="0083744C" w:rsidRPr="00B90940" w:rsidSect="005D6F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9"/>
    <w:rsid w:val="00097811"/>
    <w:rsid w:val="002F0C29"/>
    <w:rsid w:val="002F140D"/>
    <w:rsid w:val="003C221D"/>
    <w:rsid w:val="004D4AB1"/>
    <w:rsid w:val="00582B33"/>
    <w:rsid w:val="005D6FB6"/>
    <w:rsid w:val="00743CCC"/>
    <w:rsid w:val="0083744C"/>
    <w:rsid w:val="00845929"/>
    <w:rsid w:val="008578FC"/>
    <w:rsid w:val="00860D41"/>
    <w:rsid w:val="00956AA7"/>
    <w:rsid w:val="00A90C1B"/>
    <w:rsid w:val="00AD1DA1"/>
    <w:rsid w:val="00B90940"/>
    <w:rsid w:val="00C1431C"/>
    <w:rsid w:val="00CD5D46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280C"/>
  <w15:chartTrackingRefBased/>
  <w15:docId w15:val="{0C292A4E-CEF5-48F1-8368-CBFB650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2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Ахметзянова Венера Фанитовна</cp:lastModifiedBy>
  <cp:revision>10</cp:revision>
  <dcterms:created xsi:type="dcterms:W3CDTF">2021-03-16T12:15:00Z</dcterms:created>
  <dcterms:modified xsi:type="dcterms:W3CDTF">2021-07-02T17:07:00Z</dcterms:modified>
</cp:coreProperties>
</file>